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horzAnchor="page" w:tblpX="710" w:tblpY="-1151"/>
        <w:tblW w:w="10773" w:type="dxa"/>
        <w:tblLook w:val="04A0" w:firstRow="1" w:lastRow="0" w:firstColumn="1" w:lastColumn="0" w:noHBand="0" w:noVBand="1"/>
      </w:tblPr>
      <w:tblGrid>
        <w:gridCol w:w="2689"/>
        <w:gridCol w:w="254"/>
        <w:gridCol w:w="7830"/>
      </w:tblGrid>
      <w:tr w:rsidR="008A43BB" w:rsidRPr="004C6F10" w:rsidTr="00EE12B6">
        <w:trPr>
          <w:trHeight w:val="4243"/>
        </w:trPr>
        <w:tc>
          <w:tcPr>
            <w:tcW w:w="1077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A43BB" w:rsidRDefault="008A43BB" w:rsidP="00EE12B6">
            <w:pPr>
              <w:ind w:left="-262"/>
              <w:jc w:val="left"/>
              <w:rPr>
                <w:b/>
                <w:color w:val="0070C0"/>
                <w:sz w:val="36"/>
              </w:rPr>
            </w:pPr>
            <w:bookmarkStart w:id="0" w:name="_GoBack"/>
            <w:bookmarkEnd w:id="0"/>
            <w:r w:rsidRPr="00B75E61">
              <w:rPr>
                <w:noProof/>
                <w:color w:val="0070C0"/>
              </w:rPr>
              <w:drawing>
                <wp:inline distT="0" distB="0" distL="0" distR="0">
                  <wp:extent cx="1885950" cy="790575"/>
                  <wp:effectExtent l="0" t="0" r="0" b="9525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36"/>
              </w:rPr>
              <w:t xml:space="preserve">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158137D2" wp14:editId="19473946">
                  <wp:extent cx="889000" cy="747395"/>
                  <wp:effectExtent l="0" t="0" r="635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IN_Armees_CMJNcalibree lettre-01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787"/>
                          <a:stretch/>
                        </pic:blipFill>
                        <pic:spPr bwMode="auto">
                          <a:xfrm>
                            <a:off x="0" y="0"/>
                            <a:ext cx="889000" cy="747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A43BB" w:rsidRDefault="008A43BB" w:rsidP="00EE12B6">
            <w:pPr>
              <w:ind w:left="-262"/>
              <w:jc w:val="left"/>
              <w:rPr>
                <w:b/>
                <w:color w:val="0070C0"/>
                <w:sz w:val="36"/>
              </w:rPr>
            </w:pPr>
          </w:p>
          <w:p w:rsidR="008A43BB" w:rsidRDefault="008A43BB" w:rsidP="00EE12B6">
            <w:pPr>
              <w:ind w:left="447"/>
              <w:jc w:val="left"/>
              <w:rPr>
                <w:b/>
                <w:color w:val="0070C0"/>
                <w:sz w:val="36"/>
              </w:rPr>
            </w:pPr>
            <w:r>
              <w:rPr>
                <w:b/>
                <w:color w:val="0070C0"/>
                <w:sz w:val="36"/>
              </w:rPr>
              <w:t>Nom</w:t>
            </w:r>
            <w:r w:rsidRPr="00B75E61">
              <w:rPr>
                <w:b/>
                <w:color w:val="0070C0"/>
                <w:sz w:val="36"/>
              </w:rPr>
              <w:t xml:space="preserve"> du projet </w:t>
            </w:r>
            <w:r>
              <w:rPr>
                <w:b/>
                <w:color w:val="0070C0"/>
                <w:sz w:val="36"/>
              </w:rPr>
              <w:t>concerné :    XXXX</w:t>
            </w:r>
          </w:p>
          <w:p w:rsidR="008A43BB" w:rsidRDefault="008A43BB" w:rsidP="00EE12B6">
            <w:pPr>
              <w:rPr>
                <w:b/>
                <w:sz w:val="20"/>
              </w:rPr>
            </w:pPr>
          </w:p>
          <w:p w:rsidR="008A43BB" w:rsidRPr="00096674" w:rsidRDefault="008A43BB" w:rsidP="00EE12B6">
            <w:pPr>
              <w:jc w:val="center"/>
              <w:rPr>
                <w:b/>
                <w:sz w:val="20"/>
              </w:rPr>
            </w:pPr>
          </w:p>
          <w:p w:rsidR="008A43BB" w:rsidRDefault="008A43BB" w:rsidP="00EE12B6">
            <w:pPr>
              <w:jc w:val="center"/>
              <w:rPr>
                <w:b/>
                <w:color w:val="FF0000"/>
                <w:sz w:val="22"/>
              </w:rPr>
            </w:pPr>
            <w:r w:rsidRPr="00986418">
              <w:rPr>
                <w:b/>
                <w:sz w:val="22"/>
              </w:rPr>
              <w:t xml:space="preserve">Formulaire </w:t>
            </w:r>
            <w:r>
              <w:rPr>
                <w:b/>
                <w:sz w:val="22"/>
              </w:rPr>
              <w:t xml:space="preserve">à renvoyer complété à l’adresse suivante  </w:t>
            </w:r>
          </w:p>
          <w:p w:rsidR="008A43BB" w:rsidRPr="00EE12B6" w:rsidRDefault="008A43BB" w:rsidP="00EE12B6">
            <w:pPr>
              <w:jc w:val="center"/>
              <w:rPr>
                <w:b/>
                <w:sz w:val="22"/>
              </w:rPr>
            </w:pPr>
            <w:r w:rsidRPr="00096674">
              <w:rPr>
                <w:color w:val="FF0000"/>
              </w:rPr>
              <w:t>dga-em.alienor.fct@intradef.gouv.fr</w:t>
            </w:r>
          </w:p>
        </w:tc>
      </w:tr>
      <w:tr w:rsidR="008A43BB" w:rsidRPr="004C6F10" w:rsidTr="00EE12B6">
        <w:trPr>
          <w:trHeight w:val="2542"/>
        </w:trPr>
        <w:tc>
          <w:tcPr>
            <w:tcW w:w="2943" w:type="dxa"/>
            <w:gridSpan w:val="2"/>
            <w:vAlign w:val="center"/>
          </w:tcPr>
          <w:p w:rsidR="008A43BB" w:rsidRPr="00EE12B6" w:rsidRDefault="008A43BB" w:rsidP="00EE12B6">
            <w:pPr>
              <w:jc w:val="left"/>
              <w:rPr>
                <w:rFonts w:ascii="Marianne" w:hAnsi="Marianne"/>
                <w:color w:val="4472C4" w:themeColor="accent5"/>
                <w:sz w:val="22"/>
                <w:szCs w:val="22"/>
              </w:rPr>
            </w:pPr>
          </w:p>
          <w:p w:rsidR="008A43BB" w:rsidRPr="00EE12B6" w:rsidRDefault="008A43BB" w:rsidP="00EE12B6">
            <w:pPr>
              <w:jc w:val="left"/>
              <w:rPr>
                <w:rFonts w:ascii="Marianne" w:hAnsi="Marianne"/>
                <w:b/>
                <w:color w:val="4472C4" w:themeColor="accent5"/>
                <w:sz w:val="22"/>
                <w:szCs w:val="22"/>
              </w:rPr>
            </w:pPr>
            <w:r w:rsidRPr="00EE12B6">
              <w:rPr>
                <w:rFonts w:ascii="Marianne" w:hAnsi="Marianne"/>
                <w:b/>
                <w:color w:val="4472C4" w:themeColor="accent5"/>
                <w:sz w:val="22"/>
                <w:szCs w:val="22"/>
              </w:rPr>
              <w:t>Contact</w:t>
            </w:r>
          </w:p>
          <w:p w:rsidR="008A43BB" w:rsidRPr="00EE12B6" w:rsidRDefault="008A43BB" w:rsidP="00EE12B6">
            <w:pPr>
              <w:jc w:val="left"/>
              <w:rPr>
                <w:rFonts w:ascii="Marianne" w:hAnsi="Marianne"/>
                <w:color w:val="4472C4" w:themeColor="accent5"/>
                <w:sz w:val="22"/>
                <w:szCs w:val="22"/>
              </w:rPr>
            </w:pPr>
          </w:p>
        </w:tc>
        <w:tc>
          <w:tcPr>
            <w:tcW w:w="7830" w:type="dxa"/>
            <w:vAlign w:val="center"/>
          </w:tcPr>
          <w:p w:rsidR="008A43BB" w:rsidRPr="00EE12B6" w:rsidRDefault="008A43BB" w:rsidP="00EE12B6">
            <w:pPr>
              <w:spacing w:line="360" w:lineRule="auto"/>
              <w:rPr>
                <w:rFonts w:ascii="Marianne" w:hAnsi="Marianne"/>
                <w:sz w:val="22"/>
                <w:szCs w:val="22"/>
              </w:rPr>
            </w:pPr>
            <w:r w:rsidRPr="00EE12B6">
              <w:rPr>
                <w:rFonts w:ascii="Marianne" w:hAnsi="Marianne"/>
                <w:sz w:val="22"/>
                <w:szCs w:val="22"/>
              </w:rPr>
              <w:t>Nom de l’organisme</w:t>
            </w:r>
            <w:r w:rsidRPr="00EE12B6">
              <w:rPr>
                <w:rFonts w:ascii="Calibri" w:hAnsi="Calibri" w:cs="Calibri"/>
                <w:sz w:val="22"/>
                <w:szCs w:val="22"/>
              </w:rPr>
              <w:t> </w:t>
            </w:r>
            <w:r w:rsidRPr="00EE12B6">
              <w:rPr>
                <w:rFonts w:ascii="Marianne" w:hAnsi="Marianne"/>
                <w:sz w:val="22"/>
                <w:szCs w:val="22"/>
              </w:rPr>
              <w:t xml:space="preserve">: </w:t>
            </w:r>
          </w:p>
          <w:p w:rsidR="008A43BB" w:rsidRPr="00EE12B6" w:rsidRDefault="008A43BB" w:rsidP="00EE12B6">
            <w:pPr>
              <w:spacing w:line="360" w:lineRule="auto"/>
              <w:rPr>
                <w:rFonts w:ascii="Marianne" w:hAnsi="Marianne"/>
                <w:sz w:val="22"/>
                <w:szCs w:val="22"/>
              </w:rPr>
            </w:pPr>
            <w:r w:rsidRPr="00EE12B6">
              <w:rPr>
                <w:rFonts w:ascii="Marianne" w:hAnsi="Marianne"/>
                <w:sz w:val="22"/>
                <w:szCs w:val="22"/>
              </w:rPr>
              <w:t xml:space="preserve">Statut de l’organisme (start-up, PME, ETI, grand groupe, </w:t>
            </w:r>
            <w:r w:rsidR="00F10787">
              <w:rPr>
                <w:rFonts w:ascii="Marianne" w:hAnsi="Marianne"/>
                <w:sz w:val="22"/>
                <w:szCs w:val="22"/>
              </w:rPr>
              <w:t>laboratoire…</w:t>
            </w:r>
            <w:r w:rsidRPr="00EE12B6">
              <w:rPr>
                <w:rFonts w:ascii="Marianne" w:hAnsi="Marianne"/>
                <w:sz w:val="22"/>
                <w:szCs w:val="22"/>
              </w:rPr>
              <w:t xml:space="preserve">) : </w:t>
            </w:r>
          </w:p>
          <w:p w:rsidR="008A43BB" w:rsidRPr="00EE12B6" w:rsidRDefault="008A43BB" w:rsidP="00EE12B6">
            <w:pPr>
              <w:spacing w:line="360" w:lineRule="auto"/>
              <w:rPr>
                <w:rFonts w:ascii="Marianne" w:hAnsi="Marianne"/>
                <w:sz w:val="22"/>
                <w:szCs w:val="22"/>
              </w:rPr>
            </w:pPr>
          </w:p>
          <w:p w:rsidR="008A43BB" w:rsidRPr="00EE12B6" w:rsidRDefault="008A43BB" w:rsidP="00EE12B6">
            <w:pPr>
              <w:spacing w:line="360" w:lineRule="auto"/>
              <w:rPr>
                <w:rFonts w:ascii="Marianne" w:hAnsi="Marianne"/>
                <w:sz w:val="22"/>
                <w:szCs w:val="22"/>
              </w:rPr>
            </w:pPr>
            <w:r w:rsidRPr="00EE12B6">
              <w:rPr>
                <w:rFonts w:ascii="Marianne" w:hAnsi="Marianne"/>
                <w:sz w:val="22"/>
                <w:szCs w:val="22"/>
              </w:rPr>
              <w:t>Nom</w:t>
            </w:r>
            <w:r w:rsidRPr="00EE12B6">
              <w:rPr>
                <w:rFonts w:ascii="Calibri" w:hAnsi="Calibri" w:cs="Calibri"/>
                <w:sz w:val="22"/>
                <w:szCs w:val="22"/>
              </w:rPr>
              <w:t> </w:t>
            </w:r>
            <w:r w:rsidRPr="00EE12B6">
              <w:rPr>
                <w:rFonts w:ascii="Marianne" w:hAnsi="Marianne"/>
                <w:sz w:val="22"/>
                <w:szCs w:val="22"/>
              </w:rPr>
              <w:t xml:space="preserve">: </w:t>
            </w:r>
          </w:p>
          <w:p w:rsidR="008A43BB" w:rsidRPr="00EE12B6" w:rsidRDefault="008A43BB" w:rsidP="00EE12B6">
            <w:pPr>
              <w:spacing w:line="360" w:lineRule="auto"/>
              <w:rPr>
                <w:rFonts w:ascii="Marianne" w:hAnsi="Marianne"/>
                <w:sz w:val="22"/>
                <w:szCs w:val="22"/>
              </w:rPr>
            </w:pPr>
            <w:r w:rsidRPr="00EE12B6">
              <w:rPr>
                <w:rFonts w:ascii="Marianne" w:hAnsi="Marianne"/>
                <w:sz w:val="22"/>
                <w:szCs w:val="22"/>
              </w:rPr>
              <w:t>Prénom</w:t>
            </w:r>
            <w:r w:rsidRPr="00EE12B6">
              <w:rPr>
                <w:rFonts w:ascii="Calibri" w:hAnsi="Calibri" w:cs="Calibri"/>
                <w:sz w:val="22"/>
                <w:szCs w:val="22"/>
              </w:rPr>
              <w:t> </w:t>
            </w:r>
            <w:r w:rsidRPr="00EE12B6">
              <w:rPr>
                <w:rFonts w:ascii="Marianne" w:hAnsi="Marianne"/>
                <w:sz w:val="22"/>
                <w:szCs w:val="22"/>
              </w:rPr>
              <w:t>:</w:t>
            </w:r>
          </w:p>
          <w:p w:rsidR="008A43BB" w:rsidRPr="00EE12B6" w:rsidRDefault="008A43BB" w:rsidP="00EE12B6">
            <w:pPr>
              <w:spacing w:line="360" w:lineRule="auto"/>
              <w:rPr>
                <w:rFonts w:ascii="Marianne" w:hAnsi="Marianne"/>
                <w:sz w:val="22"/>
                <w:szCs w:val="22"/>
              </w:rPr>
            </w:pPr>
            <w:r w:rsidRPr="00EE12B6">
              <w:rPr>
                <w:rFonts w:ascii="Marianne" w:hAnsi="Marianne"/>
                <w:sz w:val="22"/>
                <w:szCs w:val="22"/>
              </w:rPr>
              <w:t>Email</w:t>
            </w:r>
            <w:r w:rsidRPr="00EE12B6">
              <w:rPr>
                <w:rFonts w:ascii="Calibri" w:hAnsi="Calibri" w:cs="Calibri"/>
                <w:sz w:val="22"/>
                <w:szCs w:val="22"/>
              </w:rPr>
              <w:t> </w:t>
            </w:r>
            <w:r w:rsidRPr="00EE12B6">
              <w:rPr>
                <w:rFonts w:ascii="Marianne" w:hAnsi="Marianne"/>
                <w:sz w:val="22"/>
                <w:szCs w:val="22"/>
              </w:rPr>
              <w:t>:</w:t>
            </w:r>
          </w:p>
          <w:p w:rsidR="008A43BB" w:rsidRPr="00EE12B6" w:rsidRDefault="008A43BB" w:rsidP="00EE12B6">
            <w:pPr>
              <w:spacing w:line="360" w:lineRule="auto"/>
              <w:rPr>
                <w:rFonts w:ascii="Marianne" w:hAnsi="Marianne"/>
                <w:sz w:val="22"/>
                <w:szCs w:val="22"/>
              </w:rPr>
            </w:pPr>
            <w:r w:rsidRPr="00EE12B6">
              <w:rPr>
                <w:rFonts w:ascii="Marianne" w:hAnsi="Marianne"/>
                <w:sz w:val="22"/>
                <w:szCs w:val="22"/>
              </w:rPr>
              <w:t>Téléphone</w:t>
            </w:r>
            <w:r w:rsidRPr="00EE12B6">
              <w:rPr>
                <w:rFonts w:ascii="Calibri" w:hAnsi="Calibri" w:cs="Calibri"/>
                <w:sz w:val="22"/>
                <w:szCs w:val="22"/>
              </w:rPr>
              <w:t> </w:t>
            </w:r>
            <w:r w:rsidRPr="00EE12B6">
              <w:rPr>
                <w:rFonts w:ascii="Marianne" w:hAnsi="Marianne"/>
                <w:sz w:val="22"/>
                <w:szCs w:val="22"/>
              </w:rPr>
              <w:t xml:space="preserve">: </w:t>
            </w:r>
          </w:p>
          <w:p w:rsidR="008A43BB" w:rsidRPr="00EE12B6" w:rsidRDefault="008A43BB" w:rsidP="00EE12B6">
            <w:pPr>
              <w:spacing w:line="360" w:lineRule="auto"/>
              <w:rPr>
                <w:rFonts w:ascii="Marianne" w:hAnsi="Marianne"/>
                <w:sz w:val="22"/>
                <w:szCs w:val="22"/>
              </w:rPr>
            </w:pPr>
            <w:r w:rsidRPr="00EE12B6">
              <w:rPr>
                <w:rFonts w:ascii="Marianne" w:hAnsi="Marianne"/>
                <w:sz w:val="22"/>
                <w:szCs w:val="22"/>
              </w:rPr>
              <w:t>Adresse</w:t>
            </w:r>
            <w:r w:rsidRPr="00EE12B6">
              <w:rPr>
                <w:rFonts w:ascii="Calibri" w:hAnsi="Calibri" w:cs="Calibri"/>
                <w:sz w:val="22"/>
                <w:szCs w:val="22"/>
              </w:rPr>
              <w:t> </w:t>
            </w:r>
            <w:r w:rsidRPr="00EE12B6">
              <w:rPr>
                <w:rFonts w:ascii="Marianne" w:hAnsi="Marianne"/>
                <w:sz w:val="22"/>
                <w:szCs w:val="22"/>
              </w:rPr>
              <w:t xml:space="preserve">postale : </w:t>
            </w:r>
          </w:p>
        </w:tc>
      </w:tr>
      <w:tr w:rsidR="008A43BB" w:rsidRPr="004C6F10" w:rsidTr="00EE12B6">
        <w:trPr>
          <w:trHeight w:val="1005"/>
        </w:trPr>
        <w:tc>
          <w:tcPr>
            <w:tcW w:w="2943" w:type="dxa"/>
            <w:gridSpan w:val="2"/>
            <w:vAlign w:val="center"/>
          </w:tcPr>
          <w:p w:rsidR="00EE12B6" w:rsidRPr="00EE12B6" w:rsidRDefault="008A43BB" w:rsidP="00EE12B6">
            <w:pPr>
              <w:jc w:val="left"/>
              <w:rPr>
                <w:rFonts w:ascii="Marianne" w:hAnsi="Marianne"/>
                <w:b/>
                <w:color w:val="4472C4" w:themeColor="accent5"/>
                <w:sz w:val="22"/>
                <w:szCs w:val="22"/>
              </w:rPr>
            </w:pPr>
            <w:r w:rsidRPr="00EE12B6">
              <w:rPr>
                <w:rFonts w:ascii="Marianne" w:hAnsi="Marianne"/>
                <w:b/>
                <w:color w:val="4472C4" w:themeColor="accent5"/>
                <w:sz w:val="22"/>
                <w:szCs w:val="22"/>
              </w:rPr>
              <w:t xml:space="preserve">Consortium </w:t>
            </w:r>
            <w:r w:rsidR="00EE12B6" w:rsidRPr="00EE12B6">
              <w:rPr>
                <w:rFonts w:ascii="Marianne" w:hAnsi="Marianne"/>
                <w:b/>
                <w:color w:val="4472C4" w:themeColor="accent5"/>
                <w:sz w:val="22"/>
                <w:szCs w:val="22"/>
              </w:rPr>
              <w:t xml:space="preserve"> </w:t>
            </w:r>
            <w:r w:rsidRPr="00EE12B6">
              <w:rPr>
                <w:rFonts w:ascii="Marianne" w:hAnsi="Marianne"/>
                <w:b/>
                <w:color w:val="4472C4" w:themeColor="accent5"/>
                <w:sz w:val="22"/>
                <w:szCs w:val="22"/>
              </w:rPr>
              <w:t xml:space="preserve"> </w:t>
            </w:r>
          </w:p>
          <w:p w:rsidR="008A43BB" w:rsidRPr="00EE12B6" w:rsidRDefault="008A43BB" w:rsidP="00EE12B6">
            <w:pPr>
              <w:jc w:val="left"/>
              <w:rPr>
                <w:rFonts w:ascii="Marianne" w:hAnsi="Marianne"/>
                <w:color w:val="4472C4" w:themeColor="accent5"/>
                <w:sz w:val="22"/>
                <w:szCs w:val="22"/>
              </w:rPr>
            </w:pPr>
            <w:r w:rsidRPr="00EE12B6">
              <w:rPr>
                <w:rFonts w:ascii="Marianne" w:hAnsi="Marianne"/>
                <w:color w:val="4472C4" w:themeColor="accent5"/>
                <w:sz w:val="22"/>
                <w:szCs w:val="22"/>
              </w:rPr>
              <w:t>si besoin</w:t>
            </w:r>
            <w:r w:rsidR="00EE12B6">
              <w:rPr>
                <w:rFonts w:ascii="Marianne" w:hAnsi="Marianne"/>
                <w:color w:val="4472C4" w:themeColor="accent5"/>
                <w:sz w:val="22"/>
                <w:szCs w:val="22"/>
              </w:rPr>
              <w:t>, p</w:t>
            </w:r>
            <w:r w:rsidRPr="00EE12B6">
              <w:rPr>
                <w:rFonts w:ascii="Marianne" w:hAnsi="Marianne"/>
                <w:color w:val="4472C4" w:themeColor="accent5"/>
                <w:sz w:val="22"/>
                <w:szCs w:val="22"/>
              </w:rPr>
              <w:t>réciser le nom et l’activité des autres sociétés</w:t>
            </w:r>
          </w:p>
        </w:tc>
        <w:tc>
          <w:tcPr>
            <w:tcW w:w="7830" w:type="dxa"/>
            <w:vAlign w:val="center"/>
          </w:tcPr>
          <w:p w:rsidR="008A43BB" w:rsidRPr="00EE12B6" w:rsidRDefault="008A43BB" w:rsidP="00EE12B6">
            <w:pPr>
              <w:rPr>
                <w:rFonts w:ascii="Marianne" w:hAnsi="Marianne"/>
                <w:sz w:val="22"/>
                <w:szCs w:val="22"/>
              </w:rPr>
            </w:pPr>
          </w:p>
        </w:tc>
      </w:tr>
      <w:tr w:rsidR="008A43BB" w:rsidRPr="004C6F10" w:rsidTr="00EE12B6">
        <w:trPr>
          <w:trHeight w:val="727"/>
        </w:trPr>
        <w:tc>
          <w:tcPr>
            <w:tcW w:w="2943" w:type="dxa"/>
            <w:gridSpan w:val="2"/>
            <w:vAlign w:val="center"/>
          </w:tcPr>
          <w:p w:rsidR="008A43BB" w:rsidRPr="00EE12B6" w:rsidRDefault="008A43BB" w:rsidP="00EE12B6">
            <w:pPr>
              <w:jc w:val="left"/>
              <w:rPr>
                <w:rFonts w:ascii="Marianne" w:hAnsi="Marianne"/>
                <w:color w:val="4472C4" w:themeColor="accent5"/>
                <w:sz w:val="22"/>
                <w:szCs w:val="22"/>
              </w:rPr>
            </w:pPr>
            <w:r w:rsidRPr="00EE12B6">
              <w:rPr>
                <w:rFonts w:ascii="Marianne" w:hAnsi="Marianne"/>
                <w:b/>
                <w:color w:val="4472C4" w:themeColor="accent5"/>
                <w:sz w:val="22"/>
                <w:szCs w:val="22"/>
              </w:rPr>
              <w:t>Références</w:t>
            </w:r>
            <w:r w:rsidRPr="00EE12B6">
              <w:rPr>
                <w:rFonts w:ascii="Marianne" w:hAnsi="Marianne"/>
                <w:color w:val="4472C4" w:themeColor="accent5"/>
                <w:sz w:val="22"/>
                <w:szCs w:val="22"/>
              </w:rPr>
              <w:t xml:space="preserve"> clients (privées comme publiques)</w:t>
            </w:r>
          </w:p>
        </w:tc>
        <w:tc>
          <w:tcPr>
            <w:tcW w:w="7830" w:type="dxa"/>
            <w:vAlign w:val="center"/>
          </w:tcPr>
          <w:p w:rsidR="008A43BB" w:rsidRPr="00EE12B6" w:rsidRDefault="008A43BB" w:rsidP="00EE12B6">
            <w:pPr>
              <w:rPr>
                <w:rFonts w:ascii="Marianne" w:hAnsi="Marianne"/>
                <w:sz w:val="22"/>
                <w:szCs w:val="22"/>
              </w:rPr>
            </w:pPr>
          </w:p>
        </w:tc>
      </w:tr>
      <w:tr w:rsidR="008A43BB" w:rsidRPr="004C6F10" w:rsidTr="00EE12B6">
        <w:trPr>
          <w:trHeight w:val="866"/>
        </w:trPr>
        <w:tc>
          <w:tcPr>
            <w:tcW w:w="2943" w:type="dxa"/>
            <w:gridSpan w:val="2"/>
            <w:vAlign w:val="center"/>
          </w:tcPr>
          <w:p w:rsidR="008A43BB" w:rsidRPr="00EE12B6" w:rsidRDefault="008A43BB" w:rsidP="00EE12B6">
            <w:pPr>
              <w:jc w:val="left"/>
              <w:rPr>
                <w:rFonts w:ascii="Marianne" w:hAnsi="Marianne"/>
                <w:color w:val="4472C4" w:themeColor="accent5"/>
                <w:sz w:val="22"/>
                <w:szCs w:val="22"/>
              </w:rPr>
            </w:pPr>
            <w:r w:rsidRPr="00EE12B6">
              <w:rPr>
                <w:rFonts w:ascii="Marianne" w:hAnsi="Marianne"/>
                <w:color w:val="4472C4" w:themeColor="accent5"/>
                <w:sz w:val="22"/>
                <w:szCs w:val="22"/>
              </w:rPr>
              <w:t>Brevets, labels, prix obtenus…</w:t>
            </w:r>
          </w:p>
        </w:tc>
        <w:tc>
          <w:tcPr>
            <w:tcW w:w="7830" w:type="dxa"/>
            <w:vAlign w:val="center"/>
          </w:tcPr>
          <w:p w:rsidR="008A43BB" w:rsidRPr="00EE12B6" w:rsidRDefault="008A43BB" w:rsidP="00EE12B6">
            <w:pPr>
              <w:rPr>
                <w:rFonts w:ascii="Marianne" w:hAnsi="Marianne"/>
                <w:sz w:val="22"/>
                <w:szCs w:val="22"/>
              </w:rPr>
            </w:pPr>
          </w:p>
        </w:tc>
      </w:tr>
      <w:tr w:rsidR="008A43BB" w:rsidRPr="004C6F10" w:rsidTr="00EE12B6">
        <w:trPr>
          <w:trHeight w:val="451"/>
        </w:trPr>
        <w:tc>
          <w:tcPr>
            <w:tcW w:w="2943" w:type="dxa"/>
            <w:gridSpan w:val="2"/>
            <w:vAlign w:val="center"/>
          </w:tcPr>
          <w:p w:rsidR="008A43BB" w:rsidRPr="00EE12B6" w:rsidRDefault="008A43BB" w:rsidP="00EE12B6">
            <w:pPr>
              <w:jc w:val="left"/>
              <w:rPr>
                <w:rFonts w:ascii="Marianne" w:hAnsi="Marianne"/>
                <w:color w:val="4472C4" w:themeColor="accent5"/>
                <w:sz w:val="22"/>
                <w:szCs w:val="22"/>
              </w:rPr>
            </w:pPr>
            <w:r w:rsidRPr="00EE12B6">
              <w:rPr>
                <w:rFonts w:ascii="Marianne" w:hAnsi="Marianne"/>
                <w:color w:val="4472C4" w:themeColor="accent5"/>
                <w:sz w:val="22"/>
                <w:szCs w:val="22"/>
              </w:rPr>
              <w:t xml:space="preserve">Appartenance à un </w:t>
            </w:r>
            <w:r w:rsidRPr="00EE12B6">
              <w:rPr>
                <w:rFonts w:ascii="Marianne" w:hAnsi="Marianne"/>
                <w:b/>
                <w:color w:val="4472C4" w:themeColor="accent5"/>
                <w:sz w:val="22"/>
                <w:szCs w:val="22"/>
              </w:rPr>
              <w:t>réseau</w:t>
            </w:r>
            <w:r w:rsidRPr="00EE12B6">
              <w:rPr>
                <w:rFonts w:ascii="Marianne" w:hAnsi="Marianne"/>
                <w:color w:val="4472C4" w:themeColor="accent5"/>
                <w:sz w:val="22"/>
                <w:szCs w:val="22"/>
              </w:rPr>
              <w:t xml:space="preserve"> (pôles, clusters, incubateurs,... préciser lesquels)</w:t>
            </w:r>
          </w:p>
        </w:tc>
        <w:tc>
          <w:tcPr>
            <w:tcW w:w="7830" w:type="dxa"/>
            <w:vAlign w:val="center"/>
          </w:tcPr>
          <w:p w:rsidR="008A43BB" w:rsidRPr="00EE12B6" w:rsidRDefault="008A43BB" w:rsidP="00EE12B6">
            <w:pPr>
              <w:rPr>
                <w:rFonts w:ascii="Marianne" w:hAnsi="Marianne"/>
                <w:sz w:val="22"/>
                <w:szCs w:val="22"/>
              </w:rPr>
            </w:pPr>
          </w:p>
        </w:tc>
      </w:tr>
      <w:tr w:rsidR="008A43BB" w:rsidRPr="004C6F10" w:rsidTr="00EE12B6">
        <w:trPr>
          <w:trHeight w:val="668"/>
        </w:trPr>
        <w:tc>
          <w:tcPr>
            <w:tcW w:w="10773" w:type="dxa"/>
            <w:gridSpan w:val="3"/>
            <w:vAlign w:val="center"/>
          </w:tcPr>
          <w:p w:rsidR="008A43BB" w:rsidRPr="00EE12B6" w:rsidRDefault="008A43BB" w:rsidP="00EE12B6">
            <w:pPr>
              <w:rPr>
                <w:rFonts w:ascii="Marianne" w:hAnsi="Marianne"/>
                <w:b/>
                <w:color w:val="4472C4" w:themeColor="accent5"/>
                <w:sz w:val="22"/>
                <w:szCs w:val="22"/>
              </w:rPr>
            </w:pPr>
            <w:r w:rsidRPr="00EE12B6">
              <w:rPr>
                <w:rFonts w:ascii="Marianne" w:hAnsi="Marianne"/>
                <w:b/>
                <w:color w:val="4472C4" w:themeColor="accent5"/>
                <w:sz w:val="22"/>
                <w:szCs w:val="22"/>
              </w:rPr>
              <w:t>Description de la solution ou technologie proposée</w:t>
            </w:r>
          </w:p>
          <w:p w:rsidR="008A43BB" w:rsidRPr="00EE12B6" w:rsidRDefault="008A43BB" w:rsidP="00EE12B6">
            <w:pPr>
              <w:rPr>
                <w:rFonts w:ascii="Marianne" w:hAnsi="Marianne"/>
                <w:color w:val="4472C4" w:themeColor="accent5"/>
                <w:sz w:val="22"/>
                <w:szCs w:val="22"/>
              </w:rPr>
            </w:pPr>
            <w:r w:rsidRPr="00EE12B6">
              <w:rPr>
                <w:rFonts w:ascii="Marianne" w:hAnsi="Marianne"/>
                <w:color w:val="4472C4" w:themeColor="accent5"/>
                <w:sz w:val="22"/>
                <w:szCs w:val="22"/>
              </w:rPr>
              <w:t>(Possibilité d’ajouter une présentation ou un dossier justificatif en pièce jointe et préciser les risques et verrous technologiques identifiés).</w:t>
            </w:r>
          </w:p>
        </w:tc>
      </w:tr>
      <w:tr w:rsidR="008A43BB" w:rsidRPr="004C6F10" w:rsidTr="00EE12B6">
        <w:trPr>
          <w:trHeight w:val="1378"/>
        </w:trPr>
        <w:tc>
          <w:tcPr>
            <w:tcW w:w="10773" w:type="dxa"/>
            <w:gridSpan w:val="3"/>
            <w:vAlign w:val="center"/>
          </w:tcPr>
          <w:p w:rsidR="00F214B1" w:rsidRDefault="00F214B1" w:rsidP="00EE12B6">
            <w:pPr>
              <w:rPr>
                <w:rFonts w:ascii="Marianne" w:hAnsi="Marianne"/>
                <w:color w:val="4472C4" w:themeColor="accent5"/>
              </w:rPr>
            </w:pPr>
          </w:p>
          <w:p w:rsidR="00F214B1" w:rsidRDefault="00F214B1" w:rsidP="00EE12B6">
            <w:pPr>
              <w:rPr>
                <w:rFonts w:ascii="Marianne" w:hAnsi="Marianne"/>
                <w:color w:val="4472C4" w:themeColor="accent5"/>
              </w:rPr>
            </w:pPr>
          </w:p>
          <w:p w:rsidR="00F214B1" w:rsidRDefault="00F214B1" w:rsidP="00EE12B6">
            <w:pPr>
              <w:rPr>
                <w:rFonts w:ascii="Marianne" w:hAnsi="Marianne"/>
                <w:color w:val="4472C4" w:themeColor="accent5"/>
              </w:rPr>
            </w:pPr>
          </w:p>
          <w:p w:rsidR="00F214B1" w:rsidRDefault="00F214B1" w:rsidP="00EE12B6">
            <w:pPr>
              <w:rPr>
                <w:rFonts w:ascii="Marianne" w:hAnsi="Marianne"/>
                <w:color w:val="4472C4" w:themeColor="accent5"/>
              </w:rPr>
            </w:pPr>
          </w:p>
          <w:p w:rsidR="00EE12B6" w:rsidRDefault="00EE12B6" w:rsidP="00EE12B6">
            <w:pPr>
              <w:rPr>
                <w:rFonts w:ascii="Marianne" w:hAnsi="Marianne"/>
                <w:color w:val="4472C4" w:themeColor="accent5"/>
              </w:rPr>
            </w:pPr>
          </w:p>
          <w:p w:rsidR="00EE12B6" w:rsidRDefault="00EE12B6" w:rsidP="00EE12B6">
            <w:pPr>
              <w:rPr>
                <w:rFonts w:ascii="Marianne" w:hAnsi="Marianne"/>
                <w:color w:val="4472C4" w:themeColor="accent5"/>
              </w:rPr>
            </w:pPr>
          </w:p>
          <w:p w:rsidR="00F214B1" w:rsidRPr="004C6F10" w:rsidRDefault="00F214B1" w:rsidP="00EE12B6">
            <w:pPr>
              <w:rPr>
                <w:rFonts w:ascii="Marianne" w:hAnsi="Marianne"/>
                <w:color w:val="4472C4" w:themeColor="accent5"/>
              </w:rPr>
            </w:pPr>
          </w:p>
        </w:tc>
      </w:tr>
      <w:tr w:rsidR="008A43BB" w:rsidRPr="004C6F10" w:rsidTr="00EE12B6">
        <w:trPr>
          <w:trHeight w:val="2144"/>
        </w:trPr>
        <w:tc>
          <w:tcPr>
            <w:tcW w:w="10773" w:type="dxa"/>
            <w:gridSpan w:val="3"/>
            <w:vAlign w:val="center"/>
          </w:tcPr>
          <w:p w:rsidR="008A43BB" w:rsidRPr="00EE12B6" w:rsidRDefault="00EE12B6" w:rsidP="00EE12B6">
            <w:pPr>
              <w:rPr>
                <w:rFonts w:ascii="Marianne" w:hAnsi="Marianne"/>
                <w:color w:val="4472C4" w:themeColor="accent5"/>
                <w:sz w:val="22"/>
                <w:szCs w:val="22"/>
              </w:rPr>
            </w:pPr>
            <w:r>
              <w:rPr>
                <w:rFonts w:ascii="Marianne" w:hAnsi="Marianne"/>
                <w:b/>
                <w:color w:val="4472C4" w:themeColor="accent5"/>
                <w:sz w:val="22"/>
                <w:szCs w:val="22"/>
              </w:rPr>
              <w:lastRenderedPageBreak/>
              <w:t xml:space="preserve">Éléments </w:t>
            </w:r>
            <w:r w:rsidR="008A43BB" w:rsidRPr="00EE12B6">
              <w:rPr>
                <w:rFonts w:ascii="Marianne" w:hAnsi="Marianne"/>
                <w:b/>
                <w:color w:val="4472C4" w:themeColor="accent5"/>
                <w:sz w:val="22"/>
                <w:szCs w:val="22"/>
              </w:rPr>
              <w:t>de justification</w:t>
            </w:r>
            <w:r w:rsidR="008A43BB" w:rsidRPr="00EE12B6">
              <w:rPr>
                <w:rFonts w:ascii="Marianne" w:hAnsi="Marianne"/>
                <w:color w:val="4472C4" w:themeColor="accent5"/>
                <w:sz w:val="22"/>
                <w:szCs w:val="22"/>
              </w:rPr>
              <w:t>, qui explicite l’adéquation de la solution proposée avec le besoin exprimé</w:t>
            </w:r>
            <w:r>
              <w:rPr>
                <w:rFonts w:ascii="Calibri" w:hAnsi="Calibri" w:cs="Calibri"/>
                <w:color w:val="4472C4" w:themeColor="accent5"/>
                <w:sz w:val="22"/>
                <w:szCs w:val="22"/>
              </w:rPr>
              <w:t xml:space="preserve">, </w:t>
            </w:r>
            <w:r w:rsidRPr="00EE12B6">
              <w:rPr>
                <w:rFonts w:ascii="Marianne" w:hAnsi="Marianne"/>
                <w:color w:val="4472C4" w:themeColor="accent5"/>
                <w:sz w:val="22"/>
                <w:szCs w:val="22"/>
              </w:rPr>
              <w:t>notamment</w:t>
            </w:r>
            <w:r w:rsidRPr="00EE12B6">
              <w:rPr>
                <w:rFonts w:ascii="Calibri" w:hAnsi="Calibri" w:cs="Calibri"/>
                <w:color w:val="4472C4" w:themeColor="accent5"/>
                <w:sz w:val="22"/>
                <w:szCs w:val="22"/>
              </w:rPr>
              <w:t> </w:t>
            </w:r>
            <w:r w:rsidRPr="00EE12B6">
              <w:rPr>
                <w:rFonts w:ascii="Marianne" w:hAnsi="Marianne"/>
                <w:color w:val="4472C4" w:themeColor="accent5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4472C4" w:themeColor="accent5"/>
                <w:sz w:val="22"/>
                <w:szCs w:val="22"/>
              </w:rPr>
              <w:t xml:space="preserve"> </w:t>
            </w:r>
          </w:p>
          <w:p w:rsidR="008A43BB" w:rsidRPr="004C6F10" w:rsidRDefault="008A43BB" w:rsidP="00EE12B6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/>
                <w:color w:val="4472C4" w:themeColor="accent5"/>
                <w:sz w:val="20"/>
              </w:rPr>
            </w:pPr>
            <w:r w:rsidRPr="004C6F10">
              <w:rPr>
                <w:rFonts w:ascii="Marianne" w:hAnsi="Marianne"/>
                <w:color w:val="4472C4" w:themeColor="accent5"/>
                <w:sz w:val="20"/>
                <w:u w:val="single"/>
              </w:rPr>
              <w:t>Pertinence</w:t>
            </w:r>
            <w:r w:rsidRPr="004C6F10">
              <w:rPr>
                <w:rFonts w:ascii="Marianne" w:hAnsi="Marianne"/>
                <w:color w:val="4472C4" w:themeColor="accent5"/>
                <w:sz w:val="20"/>
              </w:rPr>
              <w:t xml:space="preserve"> : La solution proposée répond aux besoins et contraintes techniques et opérationnels,</w:t>
            </w:r>
          </w:p>
          <w:p w:rsidR="008A43BB" w:rsidRPr="004C6F10" w:rsidRDefault="008A43BB" w:rsidP="00EE12B6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/>
                <w:color w:val="4472C4" w:themeColor="accent5"/>
                <w:sz w:val="20"/>
              </w:rPr>
            </w:pPr>
            <w:r w:rsidRPr="004C6F10">
              <w:rPr>
                <w:rFonts w:ascii="Marianne" w:hAnsi="Marianne"/>
                <w:color w:val="4472C4" w:themeColor="accent5"/>
                <w:sz w:val="20"/>
                <w:u w:val="single"/>
              </w:rPr>
              <w:t>Crédibilité</w:t>
            </w:r>
            <w:r w:rsidRPr="004C6F10">
              <w:rPr>
                <w:rFonts w:ascii="Marianne" w:hAnsi="Marianne"/>
                <w:color w:val="4472C4" w:themeColor="accent5"/>
                <w:sz w:val="20"/>
              </w:rPr>
              <w:t xml:space="preserve"> : les éléments de preuve, scientifique ou technique, permettent de confirmer la faisabilité du projet notamment l’atteinte des performances demandées ;</w:t>
            </w:r>
          </w:p>
          <w:p w:rsidR="00EE12B6" w:rsidRDefault="00EE12B6" w:rsidP="0091098A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/>
                <w:color w:val="4472C4" w:themeColor="accent5"/>
                <w:sz w:val="20"/>
              </w:rPr>
            </w:pPr>
            <w:r w:rsidRPr="00EE12B6">
              <w:rPr>
                <w:rFonts w:ascii="Marianne" w:hAnsi="Marianne"/>
                <w:color w:val="4472C4" w:themeColor="accent5"/>
                <w:sz w:val="20"/>
                <w:u w:val="single"/>
              </w:rPr>
              <w:t>Mise en avant des caractères innovants</w:t>
            </w:r>
            <w:r w:rsidRPr="00EE12B6">
              <w:rPr>
                <w:rFonts w:ascii="Marianne" w:hAnsi="Marianne"/>
                <w:color w:val="4472C4" w:themeColor="accent5"/>
                <w:sz w:val="20"/>
              </w:rPr>
              <w:t xml:space="preserve"> de la solution technique</w:t>
            </w:r>
          </w:p>
          <w:p w:rsidR="008A43BB" w:rsidRPr="00EE12B6" w:rsidRDefault="008A43BB" w:rsidP="0091098A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/>
                <w:color w:val="4472C4" w:themeColor="accent5"/>
                <w:sz w:val="20"/>
              </w:rPr>
            </w:pPr>
            <w:r w:rsidRPr="00EE12B6">
              <w:rPr>
                <w:rFonts w:ascii="Marianne" w:hAnsi="Marianne"/>
                <w:color w:val="4472C4" w:themeColor="accent5"/>
                <w:sz w:val="20"/>
                <w:u w:val="single"/>
              </w:rPr>
              <w:t>Viabilité</w:t>
            </w:r>
            <w:r w:rsidRPr="00EE12B6">
              <w:rPr>
                <w:rFonts w:ascii="Marianne" w:hAnsi="Marianne"/>
                <w:color w:val="4472C4" w:themeColor="accent5"/>
                <w:sz w:val="20"/>
              </w:rPr>
              <w:t xml:space="preserve"> : la situation de la ou des sociétés candidates, les développements ultérieurs envisagé</w:t>
            </w:r>
            <w:r w:rsidR="005F1EA4">
              <w:rPr>
                <w:rFonts w:ascii="Marianne" w:hAnsi="Marianne"/>
                <w:color w:val="4472C4" w:themeColor="accent5"/>
                <w:sz w:val="20"/>
              </w:rPr>
              <w:t>s</w:t>
            </w:r>
            <w:r w:rsidRPr="00EE12B6">
              <w:rPr>
                <w:rFonts w:ascii="Marianne" w:hAnsi="Marianne"/>
                <w:color w:val="4472C4" w:themeColor="accent5"/>
                <w:sz w:val="20"/>
              </w:rPr>
              <w:t>, les collaborations envisagées.</w:t>
            </w:r>
          </w:p>
          <w:p w:rsidR="008A43BB" w:rsidRPr="004C6F10" w:rsidRDefault="008A43BB" w:rsidP="00EE12B6">
            <w:pPr>
              <w:pStyle w:val="Paragraphedeliste"/>
              <w:rPr>
                <w:rFonts w:ascii="Marianne" w:hAnsi="Marianne"/>
                <w:color w:val="4472C4" w:themeColor="accent5"/>
                <w:sz w:val="20"/>
              </w:rPr>
            </w:pPr>
          </w:p>
        </w:tc>
      </w:tr>
      <w:tr w:rsidR="008A43BB" w:rsidRPr="004C6F10" w:rsidTr="00EE12B6">
        <w:trPr>
          <w:trHeight w:val="370"/>
        </w:trPr>
        <w:tc>
          <w:tcPr>
            <w:tcW w:w="10773" w:type="dxa"/>
            <w:gridSpan w:val="3"/>
            <w:vAlign w:val="center"/>
          </w:tcPr>
          <w:p w:rsidR="008A43BB" w:rsidRDefault="008A43BB" w:rsidP="00EE12B6">
            <w:pPr>
              <w:rPr>
                <w:rFonts w:ascii="Marianne" w:hAnsi="Marianne"/>
                <w:sz w:val="22"/>
              </w:rPr>
            </w:pPr>
          </w:p>
          <w:p w:rsidR="00EE12B6" w:rsidRDefault="00EE12B6" w:rsidP="00EE12B6">
            <w:pPr>
              <w:rPr>
                <w:rFonts w:ascii="Marianne" w:hAnsi="Marianne"/>
                <w:sz w:val="22"/>
              </w:rPr>
            </w:pPr>
          </w:p>
          <w:p w:rsidR="00EE12B6" w:rsidRDefault="00EE12B6" w:rsidP="00EE12B6">
            <w:pPr>
              <w:rPr>
                <w:rFonts w:ascii="Marianne" w:hAnsi="Marianne"/>
                <w:sz w:val="22"/>
              </w:rPr>
            </w:pPr>
          </w:p>
          <w:p w:rsidR="00EE12B6" w:rsidRDefault="00EE12B6" w:rsidP="00EE12B6">
            <w:pPr>
              <w:rPr>
                <w:rFonts w:ascii="Marianne" w:hAnsi="Marianne"/>
                <w:sz w:val="22"/>
              </w:rPr>
            </w:pPr>
          </w:p>
          <w:p w:rsidR="00EE12B6" w:rsidRDefault="00EE12B6" w:rsidP="00EE12B6">
            <w:pPr>
              <w:rPr>
                <w:rFonts w:ascii="Marianne" w:hAnsi="Marianne"/>
                <w:sz w:val="22"/>
              </w:rPr>
            </w:pPr>
          </w:p>
          <w:p w:rsidR="00EE12B6" w:rsidRDefault="00EE12B6" w:rsidP="00EE12B6">
            <w:pPr>
              <w:rPr>
                <w:rFonts w:ascii="Marianne" w:hAnsi="Marianne"/>
                <w:sz w:val="22"/>
              </w:rPr>
            </w:pPr>
          </w:p>
          <w:p w:rsidR="00EE12B6" w:rsidRDefault="00EE12B6" w:rsidP="00EE12B6">
            <w:pPr>
              <w:rPr>
                <w:rFonts w:ascii="Marianne" w:hAnsi="Marianne"/>
                <w:sz w:val="22"/>
              </w:rPr>
            </w:pPr>
          </w:p>
          <w:p w:rsidR="00EE12B6" w:rsidRPr="004C6F10" w:rsidRDefault="00EE12B6" w:rsidP="00EE12B6">
            <w:pPr>
              <w:rPr>
                <w:rFonts w:ascii="Marianne" w:hAnsi="Marianne"/>
                <w:sz w:val="22"/>
              </w:rPr>
            </w:pPr>
          </w:p>
          <w:p w:rsidR="008A43BB" w:rsidRPr="004C6F10" w:rsidRDefault="008A43BB" w:rsidP="00EE12B6">
            <w:pPr>
              <w:rPr>
                <w:rFonts w:ascii="Marianne" w:hAnsi="Marianne"/>
                <w:sz w:val="22"/>
              </w:rPr>
            </w:pPr>
          </w:p>
        </w:tc>
      </w:tr>
      <w:tr w:rsidR="008A43BB" w:rsidRPr="004C6F10" w:rsidTr="00EE12B6">
        <w:trPr>
          <w:trHeight w:val="979"/>
        </w:trPr>
        <w:tc>
          <w:tcPr>
            <w:tcW w:w="2689" w:type="dxa"/>
            <w:vAlign w:val="center"/>
          </w:tcPr>
          <w:p w:rsidR="008A43BB" w:rsidRPr="00651D5B" w:rsidRDefault="008A43BB" w:rsidP="00EE12B6">
            <w:pPr>
              <w:jc w:val="left"/>
              <w:rPr>
                <w:rFonts w:ascii="Marianne" w:hAnsi="Marianne"/>
                <w:color w:val="4472C4" w:themeColor="accent5"/>
                <w:sz w:val="22"/>
                <w:szCs w:val="22"/>
              </w:rPr>
            </w:pPr>
            <w:r w:rsidRPr="00651D5B">
              <w:rPr>
                <w:rFonts w:ascii="Marianne" w:hAnsi="Marianne"/>
                <w:b/>
                <w:color w:val="4472C4" w:themeColor="accent5"/>
                <w:sz w:val="22"/>
                <w:szCs w:val="22"/>
              </w:rPr>
              <w:t xml:space="preserve">Maturité </w:t>
            </w:r>
            <w:r w:rsidRPr="00651D5B">
              <w:rPr>
                <w:rFonts w:ascii="Marianne" w:hAnsi="Marianne"/>
                <w:color w:val="4472C4" w:themeColor="accent5"/>
                <w:sz w:val="22"/>
                <w:szCs w:val="22"/>
              </w:rPr>
              <w:t>technologique du projet</w:t>
            </w:r>
          </w:p>
        </w:tc>
        <w:tc>
          <w:tcPr>
            <w:tcW w:w="8084" w:type="dxa"/>
            <w:gridSpan w:val="2"/>
            <w:vAlign w:val="center"/>
          </w:tcPr>
          <w:tbl>
            <w:tblPr>
              <w:tblStyle w:val="Grilledutableau"/>
              <w:tblpPr w:leftFromText="141" w:rightFromText="141" w:vertAnchor="text" w:horzAnchor="margin" w:tblpY="-169"/>
              <w:tblOverlap w:val="never"/>
              <w:tblW w:w="6907" w:type="dxa"/>
              <w:tblLook w:val="04A0" w:firstRow="1" w:lastRow="0" w:firstColumn="1" w:lastColumn="0" w:noHBand="0" w:noVBand="1"/>
            </w:tblPr>
            <w:tblGrid>
              <w:gridCol w:w="1573"/>
              <w:gridCol w:w="595"/>
              <w:gridCol w:w="594"/>
              <w:gridCol w:w="593"/>
              <w:gridCol w:w="592"/>
              <w:gridCol w:w="592"/>
              <w:gridCol w:w="592"/>
              <w:gridCol w:w="592"/>
              <w:gridCol w:w="592"/>
              <w:gridCol w:w="592"/>
            </w:tblGrid>
            <w:tr w:rsidR="008A43BB" w:rsidRPr="004C6F10" w:rsidTr="009837B2">
              <w:tc>
                <w:tcPr>
                  <w:tcW w:w="1573" w:type="dxa"/>
                </w:tcPr>
                <w:p w:rsidR="008A43BB" w:rsidRPr="004C6F10" w:rsidRDefault="008A43BB" w:rsidP="00EE12B6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5" w:type="dxa"/>
                </w:tcPr>
                <w:p w:rsidR="008A43BB" w:rsidRPr="004C6F10" w:rsidRDefault="008A43BB" w:rsidP="00EE12B6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  <w:sz w:val="20"/>
                    </w:rPr>
                  </w:pPr>
                  <w:r w:rsidRPr="004C6F10">
                    <w:rPr>
                      <w:rFonts w:ascii="Marianne" w:hAnsi="Marianne"/>
                      <w:b/>
                      <w:sz w:val="20"/>
                    </w:rPr>
                    <w:t>1</w:t>
                  </w:r>
                </w:p>
              </w:tc>
              <w:tc>
                <w:tcPr>
                  <w:tcW w:w="594" w:type="dxa"/>
                </w:tcPr>
                <w:p w:rsidR="008A43BB" w:rsidRPr="004C6F10" w:rsidRDefault="008A43BB" w:rsidP="00EE12B6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  <w:sz w:val="20"/>
                    </w:rPr>
                  </w:pPr>
                  <w:r w:rsidRPr="004C6F10">
                    <w:rPr>
                      <w:rFonts w:ascii="Marianne" w:hAnsi="Marianne"/>
                      <w:b/>
                      <w:sz w:val="20"/>
                    </w:rPr>
                    <w:t>2</w:t>
                  </w:r>
                </w:p>
              </w:tc>
              <w:tc>
                <w:tcPr>
                  <w:tcW w:w="593" w:type="dxa"/>
                </w:tcPr>
                <w:p w:rsidR="008A43BB" w:rsidRPr="004C6F10" w:rsidRDefault="008A43BB" w:rsidP="00EE12B6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  <w:sz w:val="20"/>
                    </w:rPr>
                  </w:pPr>
                  <w:r w:rsidRPr="004C6F10">
                    <w:rPr>
                      <w:rFonts w:ascii="Marianne" w:hAnsi="Marianne"/>
                      <w:b/>
                      <w:sz w:val="20"/>
                    </w:rPr>
                    <w:t>3</w:t>
                  </w:r>
                </w:p>
              </w:tc>
              <w:tc>
                <w:tcPr>
                  <w:tcW w:w="592" w:type="dxa"/>
                </w:tcPr>
                <w:p w:rsidR="008A43BB" w:rsidRPr="004C6F10" w:rsidRDefault="008A43BB" w:rsidP="00EE12B6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  <w:sz w:val="20"/>
                    </w:rPr>
                  </w:pPr>
                  <w:r w:rsidRPr="004C6F10">
                    <w:rPr>
                      <w:rFonts w:ascii="Marianne" w:hAnsi="Marianne"/>
                      <w:b/>
                      <w:sz w:val="20"/>
                    </w:rPr>
                    <w:t>4</w:t>
                  </w:r>
                </w:p>
              </w:tc>
              <w:tc>
                <w:tcPr>
                  <w:tcW w:w="592" w:type="dxa"/>
                </w:tcPr>
                <w:p w:rsidR="008A43BB" w:rsidRPr="004C6F10" w:rsidRDefault="008A43BB" w:rsidP="00EE12B6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  <w:sz w:val="20"/>
                    </w:rPr>
                  </w:pPr>
                  <w:r w:rsidRPr="004C6F10">
                    <w:rPr>
                      <w:rFonts w:ascii="Marianne" w:hAnsi="Marianne"/>
                      <w:b/>
                      <w:sz w:val="20"/>
                    </w:rPr>
                    <w:t>5</w:t>
                  </w:r>
                </w:p>
              </w:tc>
              <w:tc>
                <w:tcPr>
                  <w:tcW w:w="592" w:type="dxa"/>
                </w:tcPr>
                <w:p w:rsidR="008A43BB" w:rsidRPr="004C6F10" w:rsidRDefault="008A43BB" w:rsidP="00EE12B6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  <w:sz w:val="20"/>
                    </w:rPr>
                  </w:pPr>
                  <w:r w:rsidRPr="004C6F10">
                    <w:rPr>
                      <w:rFonts w:ascii="Marianne" w:hAnsi="Marianne"/>
                      <w:b/>
                      <w:sz w:val="20"/>
                    </w:rPr>
                    <w:t>6</w:t>
                  </w:r>
                </w:p>
              </w:tc>
              <w:tc>
                <w:tcPr>
                  <w:tcW w:w="592" w:type="dxa"/>
                </w:tcPr>
                <w:p w:rsidR="008A43BB" w:rsidRPr="004C6F10" w:rsidRDefault="008A43BB" w:rsidP="00EE12B6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  <w:sz w:val="20"/>
                    </w:rPr>
                  </w:pPr>
                  <w:r w:rsidRPr="004C6F10">
                    <w:rPr>
                      <w:rFonts w:ascii="Marianne" w:hAnsi="Marianne"/>
                      <w:b/>
                      <w:sz w:val="20"/>
                    </w:rPr>
                    <w:t>7</w:t>
                  </w:r>
                </w:p>
              </w:tc>
              <w:tc>
                <w:tcPr>
                  <w:tcW w:w="592" w:type="dxa"/>
                </w:tcPr>
                <w:p w:rsidR="008A43BB" w:rsidRPr="004C6F10" w:rsidRDefault="008A43BB" w:rsidP="00EE12B6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  <w:sz w:val="20"/>
                    </w:rPr>
                  </w:pPr>
                  <w:r w:rsidRPr="004C6F10">
                    <w:rPr>
                      <w:rFonts w:ascii="Marianne" w:hAnsi="Marianne"/>
                      <w:b/>
                      <w:sz w:val="20"/>
                    </w:rPr>
                    <w:t>8</w:t>
                  </w:r>
                </w:p>
              </w:tc>
              <w:tc>
                <w:tcPr>
                  <w:tcW w:w="592" w:type="dxa"/>
                </w:tcPr>
                <w:p w:rsidR="008A43BB" w:rsidRPr="004C6F10" w:rsidRDefault="008A43BB" w:rsidP="00EE12B6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  <w:sz w:val="20"/>
                    </w:rPr>
                  </w:pPr>
                  <w:r w:rsidRPr="004C6F10">
                    <w:rPr>
                      <w:rFonts w:ascii="Marianne" w:hAnsi="Marianne"/>
                      <w:b/>
                      <w:sz w:val="20"/>
                    </w:rPr>
                    <w:t>9</w:t>
                  </w:r>
                </w:p>
              </w:tc>
            </w:tr>
            <w:tr w:rsidR="008A43BB" w:rsidRPr="004C6F10" w:rsidTr="009837B2">
              <w:tc>
                <w:tcPr>
                  <w:tcW w:w="1573" w:type="dxa"/>
                </w:tcPr>
                <w:p w:rsidR="008A43BB" w:rsidRPr="004C6F10" w:rsidRDefault="008A43BB" w:rsidP="00EE12B6">
                  <w:pPr>
                    <w:pStyle w:val="Paragraphedeliste"/>
                    <w:ind w:left="0"/>
                    <w:rPr>
                      <w:rFonts w:ascii="Marianne" w:hAnsi="Marianne"/>
                      <w:b/>
                      <w:sz w:val="20"/>
                    </w:rPr>
                  </w:pPr>
                  <w:r w:rsidRPr="004C6F10">
                    <w:rPr>
                      <w:rFonts w:ascii="Marianne" w:hAnsi="Marianne"/>
                      <w:b/>
                      <w:sz w:val="20"/>
                    </w:rPr>
                    <w:t>TRL actuel</w:t>
                  </w:r>
                  <w:r w:rsidRPr="004C6F10">
                    <w:rPr>
                      <w:rFonts w:ascii="Calibri" w:hAnsi="Calibri" w:cs="Calibri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595" w:type="dxa"/>
                </w:tcPr>
                <w:p w:rsidR="008A43BB" w:rsidRPr="004C6F10" w:rsidRDefault="008A43BB" w:rsidP="00EE12B6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4" w:type="dxa"/>
                </w:tcPr>
                <w:p w:rsidR="008A43BB" w:rsidRPr="004C6F10" w:rsidRDefault="008A43BB" w:rsidP="00EE12B6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3" w:type="dxa"/>
                </w:tcPr>
                <w:p w:rsidR="008A43BB" w:rsidRPr="004C6F10" w:rsidRDefault="008A43BB" w:rsidP="00EE12B6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2" w:type="dxa"/>
                </w:tcPr>
                <w:p w:rsidR="008A43BB" w:rsidRPr="004C6F10" w:rsidRDefault="008A43BB" w:rsidP="00EE12B6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2" w:type="dxa"/>
                </w:tcPr>
                <w:p w:rsidR="008A43BB" w:rsidRPr="004C6F10" w:rsidRDefault="008A43BB" w:rsidP="00EE12B6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2" w:type="dxa"/>
                </w:tcPr>
                <w:p w:rsidR="008A43BB" w:rsidRPr="004C6F10" w:rsidRDefault="008A43BB" w:rsidP="00EE12B6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2" w:type="dxa"/>
                </w:tcPr>
                <w:p w:rsidR="008A43BB" w:rsidRPr="004C6F10" w:rsidRDefault="008A43BB" w:rsidP="00EE12B6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2" w:type="dxa"/>
                </w:tcPr>
                <w:p w:rsidR="008A43BB" w:rsidRPr="004C6F10" w:rsidRDefault="008A43BB" w:rsidP="00EE12B6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2" w:type="dxa"/>
                </w:tcPr>
                <w:p w:rsidR="008A43BB" w:rsidRPr="004C6F10" w:rsidRDefault="008A43BB" w:rsidP="00EE12B6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</w:rPr>
                  </w:pPr>
                </w:p>
              </w:tc>
            </w:tr>
            <w:tr w:rsidR="008A43BB" w:rsidRPr="004C6F10" w:rsidTr="009837B2">
              <w:tc>
                <w:tcPr>
                  <w:tcW w:w="1573" w:type="dxa"/>
                </w:tcPr>
                <w:p w:rsidR="008A43BB" w:rsidRPr="004C6F10" w:rsidRDefault="008A43BB" w:rsidP="00EE12B6">
                  <w:pPr>
                    <w:pStyle w:val="Paragraphedeliste"/>
                    <w:ind w:left="0"/>
                    <w:rPr>
                      <w:rFonts w:ascii="Marianne" w:hAnsi="Marianne"/>
                      <w:b/>
                      <w:sz w:val="20"/>
                    </w:rPr>
                  </w:pPr>
                  <w:r w:rsidRPr="004C6F10">
                    <w:rPr>
                      <w:rFonts w:ascii="Marianne" w:hAnsi="Marianne"/>
                      <w:b/>
                      <w:sz w:val="20"/>
                    </w:rPr>
                    <w:t>TRL visé</w:t>
                  </w:r>
                  <w:r w:rsidRPr="004C6F10">
                    <w:rPr>
                      <w:rFonts w:ascii="Calibri" w:hAnsi="Calibri" w:cs="Calibri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595" w:type="dxa"/>
                </w:tcPr>
                <w:p w:rsidR="008A43BB" w:rsidRPr="004C6F10" w:rsidRDefault="008A43BB" w:rsidP="00EE12B6">
                  <w:pPr>
                    <w:pStyle w:val="Paragraphedeliste"/>
                    <w:ind w:left="0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4" w:type="dxa"/>
                </w:tcPr>
                <w:p w:rsidR="008A43BB" w:rsidRPr="004C6F10" w:rsidRDefault="008A43BB" w:rsidP="00EE12B6">
                  <w:pPr>
                    <w:pStyle w:val="Paragraphedeliste"/>
                    <w:ind w:left="0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3" w:type="dxa"/>
                </w:tcPr>
                <w:p w:rsidR="008A43BB" w:rsidRPr="004C6F10" w:rsidRDefault="008A43BB" w:rsidP="00EE12B6">
                  <w:pPr>
                    <w:pStyle w:val="Paragraphedeliste"/>
                    <w:ind w:left="0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2" w:type="dxa"/>
                </w:tcPr>
                <w:p w:rsidR="008A43BB" w:rsidRPr="004C6F10" w:rsidRDefault="008A43BB" w:rsidP="00EE12B6">
                  <w:pPr>
                    <w:pStyle w:val="Paragraphedeliste"/>
                    <w:ind w:left="0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2" w:type="dxa"/>
                </w:tcPr>
                <w:p w:rsidR="008A43BB" w:rsidRPr="004C6F10" w:rsidRDefault="008A43BB" w:rsidP="00EE12B6">
                  <w:pPr>
                    <w:pStyle w:val="Paragraphedeliste"/>
                    <w:ind w:left="0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2" w:type="dxa"/>
                </w:tcPr>
                <w:p w:rsidR="008A43BB" w:rsidRPr="004C6F10" w:rsidRDefault="008A43BB" w:rsidP="00EE12B6">
                  <w:pPr>
                    <w:pStyle w:val="Paragraphedeliste"/>
                    <w:ind w:left="0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2" w:type="dxa"/>
                </w:tcPr>
                <w:p w:rsidR="008A43BB" w:rsidRPr="004C6F10" w:rsidRDefault="008A43BB" w:rsidP="00EE12B6">
                  <w:pPr>
                    <w:pStyle w:val="Paragraphedeliste"/>
                    <w:ind w:left="0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2" w:type="dxa"/>
                </w:tcPr>
                <w:p w:rsidR="008A43BB" w:rsidRPr="004C6F10" w:rsidRDefault="008A43BB" w:rsidP="00EE12B6">
                  <w:pPr>
                    <w:pStyle w:val="Paragraphedeliste"/>
                    <w:ind w:left="0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2" w:type="dxa"/>
                </w:tcPr>
                <w:p w:rsidR="008A43BB" w:rsidRPr="004C6F10" w:rsidRDefault="008A43BB" w:rsidP="00EE12B6">
                  <w:pPr>
                    <w:pStyle w:val="Paragraphedeliste"/>
                    <w:ind w:left="0"/>
                    <w:rPr>
                      <w:rFonts w:ascii="Marianne" w:hAnsi="Marianne"/>
                      <w:b/>
                    </w:rPr>
                  </w:pPr>
                </w:p>
              </w:tc>
            </w:tr>
          </w:tbl>
          <w:p w:rsidR="008A43BB" w:rsidRPr="004C6F10" w:rsidRDefault="008A43BB" w:rsidP="00EE12B6">
            <w:pPr>
              <w:pStyle w:val="Paragraphedeliste"/>
              <w:ind w:left="0"/>
              <w:jc w:val="center"/>
              <w:rPr>
                <w:rFonts w:ascii="Marianne" w:hAnsi="Marianne"/>
                <w:b/>
              </w:rPr>
            </w:pPr>
          </w:p>
        </w:tc>
      </w:tr>
      <w:tr w:rsidR="008A43BB" w:rsidRPr="004C6F10" w:rsidTr="00EE12B6">
        <w:trPr>
          <w:trHeight w:val="979"/>
        </w:trPr>
        <w:tc>
          <w:tcPr>
            <w:tcW w:w="2689" w:type="dxa"/>
            <w:vAlign w:val="center"/>
          </w:tcPr>
          <w:p w:rsidR="008A43BB" w:rsidRPr="004C6F10" w:rsidRDefault="008A43BB" w:rsidP="00EE12B6">
            <w:pPr>
              <w:jc w:val="left"/>
              <w:rPr>
                <w:rFonts w:ascii="Marianne" w:hAnsi="Marianne"/>
                <w:color w:val="4472C4" w:themeColor="accent5"/>
              </w:rPr>
            </w:pPr>
            <w:r w:rsidRPr="004C6F10">
              <w:rPr>
                <w:rFonts w:ascii="Marianne" w:hAnsi="Marianne"/>
                <w:color w:val="4472C4" w:themeColor="accent5"/>
                <w:sz w:val="22"/>
              </w:rPr>
              <w:t xml:space="preserve">Préciser les résultats déjà acquis, travaux déjà lancés qui participeraient à la réalisation du projet </w:t>
            </w:r>
          </w:p>
        </w:tc>
        <w:tc>
          <w:tcPr>
            <w:tcW w:w="8084" w:type="dxa"/>
            <w:gridSpan w:val="2"/>
            <w:vAlign w:val="center"/>
          </w:tcPr>
          <w:p w:rsidR="008A43BB" w:rsidRPr="004C6F10" w:rsidRDefault="008A43BB" w:rsidP="00EE12B6">
            <w:pPr>
              <w:pStyle w:val="Paragraphedeliste"/>
              <w:ind w:left="0"/>
              <w:jc w:val="center"/>
              <w:rPr>
                <w:rFonts w:ascii="Marianne" w:hAnsi="Marianne"/>
                <w:b/>
              </w:rPr>
            </w:pPr>
          </w:p>
        </w:tc>
      </w:tr>
      <w:tr w:rsidR="008A43BB" w:rsidRPr="004C6F10" w:rsidTr="00EE12B6">
        <w:trPr>
          <w:trHeight w:val="979"/>
        </w:trPr>
        <w:tc>
          <w:tcPr>
            <w:tcW w:w="2689" w:type="dxa"/>
            <w:vAlign w:val="center"/>
          </w:tcPr>
          <w:p w:rsidR="008A43BB" w:rsidRPr="004C6F10" w:rsidRDefault="008A43BB" w:rsidP="007E75D3">
            <w:pPr>
              <w:jc w:val="left"/>
              <w:rPr>
                <w:rFonts w:ascii="Marianne" w:hAnsi="Marianne"/>
                <w:color w:val="4472C4" w:themeColor="accent5"/>
              </w:rPr>
            </w:pPr>
            <w:r w:rsidRPr="004C6F10">
              <w:rPr>
                <w:rFonts w:ascii="Marianne" w:hAnsi="Marianne"/>
                <w:color w:val="4472C4" w:themeColor="accent5"/>
                <w:sz w:val="22"/>
              </w:rPr>
              <w:t xml:space="preserve">Décrire </w:t>
            </w:r>
            <w:r w:rsidRPr="00651D5B">
              <w:rPr>
                <w:rFonts w:ascii="Marianne" w:hAnsi="Marianne"/>
                <w:b/>
                <w:color w:val="4472C4" w:themeColor="accent5"/>
                <w:sz w:val="22"/>
              </w:rPr>
              <w:t>le phasage</w:t>
            </w:r>
            <w:r w:rsidRPr="004C6F10">
              <w:rPr>
                <w:rFonts w:ascii="Marianne" w:hAnsi="Marianne"/>
                <w:color w:val="4472C4" w:themeColor="accent5"/>
                <w:sz w:val="22"/>
              </w:rPr>
              <w:t xml:space="preserve"> des travaux </w:t>
            </w:r>
            <w:r w:rsidR="007E75D3">
              <w:rPr>
                <w:rFonts w:ascii="Marianne" w:hAnsi="Marianne"/>
                <w:color w:val="4472C4" w:themeColor="accent5"/>
                <w:sz w:val="22"/>
              </w:rPr>
              <w:t xml:space="preserve">à réaliser </w:t>
            </w:r>
            <w:r w:rsidRPr="004C6F10">
              <w:rPr>
                <w:rFonts w:ascii="Marianne" w:hAnsi="Marianne"/>
                <w:color w:val="4472C4" w:themeColor="accent5"/>
                <w:sz w:val="22"/>
              </w:rPr>
              <w:t>avec les livrables associés et les expérimentations prévues</w:t>
            </w:r>
          </w:p>
        </w:tc>
        <w:tc>
          <w:tcPr>
            <w:tcW w:w="8084" w:type="dxa"/>
            <w:gridSpan w:val="2"/>
            <w:vAlign w:val="center"/>
          </w:tcPr>
          <w:p w:rsidR="008A43BB" w:rsidRPr="004C6F10" w:rsidRDefault="008A43BB" w:rsidP="00EE12B6">
            <w:pPr>
              <w:pStyle w:val="Paragraphedeliste"/>
              <w:ind w:left="0"/>
              <w:jc w:val="center"/>
              <w:rPr>
                <w:rFonts w:ascii="Marianne" w:hAnsi="Marianne"/>
                <w:b/>
              </w:rPr>
            </w:pPr>
          </w:p>
        </w:tc>
      </w:tr>
      <w:tr w:rsidR="008A43BB" w:rsidRPr="004C6F10" w:rsidTr="00EE12B6">
        <w:trPr>
          <w:trHeight w:val="979"/>
        </w:trPr>
        <w:tc>
          <w:tcPr>
            <w:tcW w:w="2689" w:type="dxa"/>
            <w:vAlign w:val="center"/>
          </w:tcPr>
          <w:p w:rsidR="008A43BB" w:rsidRPr="00651D5B" w:rsidRDefault="008A43BB" w:rsidP="00EE12B6">
            <w:pPr>
              <w:jc w:val="left"/>
              <w:rPr>
                <w:rFonts w:ascii="Marianne" w:hAnsi="Marianne"/>
                <w:color w:val="4472C4" w:themeColor="accent5"/>
                <w:sz w:val="22"/>
                <w:szCs w:val="22"/>
              </w:rPr>
            </w:pPr>
            <w:r w:rsidRPr="00651D5B">
              <w:rPr>
                <w:rFonts w:ascii="Marianne" w:hAnsi="Marianne"/>
                <w:color w:val="4472C4" w:themeColor="accent5"/>
                <w:sz w:val="22"/>
                <w:szCs w:val="22"/>
                <w:u w:val="single"/>
              </w:rPr>
              <w:t>Estimation</w:t>
            </w:r>
            <w:r w:rsidRPr="00651D5B">
              <w:rPr>
                <w:rFonts w:ascii="Marianne" w:hAnsi="Marianne"/>
                <w:color w:val="4472C4" w:themeColor="accent5"/>
                <w:sz w:val="22"/>
                <w:szCs w:val="22"/>
              </w:rPr>
              <w:t xml:space="preserve"> de la </w:t>
            </w:r>
            <w:r w:rsidRPr="00651D5B">
              <w:rPr>
                <w:rFonts w:ascii="Marianne" w:hAnsi="Marianne"/>
                <w:b/>
                <w:color w:val="4472C4" w:themeColor="accent5"/>
                <w:sz w:val="22"/>
                <w:szCs w:val="22"/>
              </w:rPr>
              <w:t>durée du projet</w:t>
            </w:r>
            <w:r w:rsidRPr="00651D5B">
              <w:rPr>
                <w:rFonts w:ascii="Marianne" w:hAnsi="Marianne"/>
                <w:color w:val="4472C4" w:themeColor="accent5"/>
                <w:sz w:val="22"/>
                <w:szCs w:val="22"/>
              </w:rPr>
              <w:t xml:space="preserve">  (en mois)</w:t>
            </w:r>
          </w:p>
        </w:tc>
        <w:tc>
          <w:tcPr>
            <w:tcW w:w="8084" w:type="dxa"/>
            <w:gridSpan w:val="2"/>
            <w:vAlign w:val="center"/>
          </w:tcPr>
          <w:p w:rsidR="008A43BB" w:rsidRPr="004C6F10" w:rsidRDefault="008A43BB" w:rsidP="00EE12B6">
            <w:pPr>
              <w:pStyle w:val="Paragraphedeliste"/>
              <w:ind w:left="0"/>
              <w:jc w:val="center"/>
              <w:rPr>
                <w:rFonts w:ascii="Marianne" w:hAnsi="Marianne"/>
                <w:b/>
              </w:rPr>
            </w:pPr>
          </w:p>
        </w:tc>
      </w:tr>
      <w:tr w:rsidR="008A43BB" w:rsidRPr="004C6F10" w:rsidTr="00EE12B6">
        <w:trPr>
          <w:trHeight w:val="979"/>
        </w:trPr>
        <w:tc>
          <w:tcPr>
            <w:tcW w:w="2689" w:type="dxa"/>
            <w:vAlign w:val="center"/>
          </w:tcPr>
          <w:p w:rsidR="008A43BB" w:rsidRPr="004C6F10" w:rsidRDefault="008A43BB" w:rsidP="00EE12B6">
            <w:pPr>
              <w:jc w:val="left"/>
              <w:rPr>
                <w:rFonts w:ascii="Marianne" w:hAnsi="Marianne"/>
                <w:color w:val="4472C4" w:themeColor="accent5"/>
              </w:rPr>
            </w:pPr>
            <w:r w:rsidRPr="00651D5B">
              <w:rPr>
                <w:rFonts w:ascii="Marianne" w:hAnsi="Marianne"/>
                <w:color w:val="4472C4" w:themeColor="accent5"/>
                <w:sz w:val="22"/>
                <w:u w:val="single"/>
              </w:rPr>
              <w:t>Estimation</w:t>
            </w:r>
            <w:r w:rsidRPr="00651D5B">
              <w:rPr>
                <w:rFonts w:ascii="Marianne" w:hAnsi="Marianne"/>
                <w:color w:val="4472C4" w:themeColor="accent5"/>
                <w:sz w:val="22"/>
              </w:rPr>
              <w:t xml:space="preserve"> </w:t>
            </w:r>
            <w:r w:rsidRPr="00651D5B">
              <w:rPr>
                <w:rFonts w:ascii="Marianne" w:hAnsi="Marianne"/>
                <w:b/>
                <w:color w:val="4472C4" w:themeColor="accent5"/>
                <w:sz w:val="22"/>
              </w:rPr>
              <w:t>financière</w:t>
            </w:r>
            <w:r w:rsidRPr="00651D5B">
              <w:rPr>
                <w:rFonts w:ascii="Marianne" w:hAnsi="Marianne"/>
                <w:color w:val="4472C4" w:themeColor="accent5"/>
                <w:sz w:val="22"/>
              </w:rPr>
              <w:t xml:space="preserve"> du projet  HT / TTC</w:t>
            </w:r>
          </w:p>
        </w:tc>
        <w:tc>
          <w:tcPr>
            <w:tcW w:w="8084" w:type="dxa"/>
            <w:gridSpan w:val="2"/>
            <w:vAlign w:val="center"/>
          </w:tcPr>
          <w:p w:rsidR="008A43BB" w:rsidRPr="004C6F10" w:rsidRDefault="008A43BB" w:rsidP="00EE12B6">
            <w:pPr>
              <w:pStyle w:val="Paragraphedeliste"/>
              <w:ind w:left="0"/>
              <w:jc w:val="center"/>
              <w:rPr>
                <w:rFonts w:ascii="Marianne" w:hAnsi="Marianne"/>
                <w:b/>
              </w:rPr>
            </w:pPr>
          </w:p>
        </w:tc>
      </w:tr>
      <w:tr w:rsidR="008A43BB" w:rsidRPr="004C6F10" w:rsidTr="00EE12B6">
        <w:trPr>
          <w:trHeight w:val="979"/>
        </w:trPr>
        <w:tc>
          <w:tcPr>
            <w:tcW w:w="2689" w:type="dxa"/>
            <w:vAlign w:val="center"/>
          </w:tcPr>
          <w:p w:rsidR="008A43BB" w:rsidRPr="004C6F10" w:rsidRDefault="008A43BB" w:rsidP="00EE12B6">
            <w:pPr>
              <w:jc w:val="left"/>
              <w:rPr>
                <w:rFonts w:ascii="Marianne" w:hAnsi="Marianne"/>
                <w:color w:val="4472C4" w:themeColor="accent5"/>
              </w:rPr>
            </w:pPr>
            <w:r w:rsidRPr="004C6F10">
              <w:rPr>
                <w:rFonts w:ascii="Marianne" w:hAnsi="Marianne"/>
                <w:color w:val="4472C4" w:themeColor="accent5"/>
                <w:sz w:val="22"/>
                <w:u w:val="single"/>
              </w:rPr>
              <w:t>Éventuellement,</w:t>
            </w:r>
            <w:r w:rsidRPr="004C6F10">
              <w:rPr>
                <w:rFonts w:ascii="Marianne" w:hAnsi="Marianne"/>
                <w:color w:val="4472C4" w:themeColor="accent5"/>
                <w:sz w:val="22"/>
              </w:rPr>
              <w:t xml:space="preserve"> le calendrier prévisionnel pour un passage à l’échelle (en termes de maturité technologique et capacité à industrialiser la solution proposée) ;</w:t>
            </w:r>
          </w:p>
        </w:tc>
        <w:tc>
          <w:tcPr>
            <w:tcW w:w="8084" w:type="dxa"/>
            <w:gridSpan w:val="2"/>
            <w:vAlign w:val="center"/>
          </w:tcPr>
          <w:p w:rsidR="008A43BB" w:rsidRPr="004C6F10" w:rsidRDefault="008A43BB" w:rsidP="00EE12B6">
            <w:pPr>
              <w:pStyle w:val="Paragraphedeliste"/>
              <w:ind w:left="0"/>
              <w:jc w:val="center"/>
              <w:rPr>
                <w:rFonts w:ascii="Marianne" w:hAnsi="Marianne"/>
                <w:b/>
              </w:rPr>
            </w:pPr>
          </w:p>
        </w:tc>
      </w:tr>
      <w:tr w:rsidR="008A43BB" w:rsidRPr="004C6F10" w:rsidTr="00EE12B6">
        <w:trPr>
          <w:trHeight w:val="979"/>
        </w:trPr>
        <w:tc>
          <w:tcPr>
            <w:tcW w:w="2689" w:type="dxa"/>
            <w:vAlign w:val="center"/>
          </w:tcPr>
          <w:p w:rsidR="008A43BB" w:rsidRPr="004C6F10" w:rsidRDefault="008A43BB" w:rsidP="00EE12B6">
            <w:pPr>
              <w:jc w:val="left"/>
              <w:rPr>
                <w:rFonts w:ascii="Marianne" w:hAnsi="Marianne"/>
                <w:color w:val="4472C4" w:themeColor="accent5"/>
              </w:rPr>
            </w:pPr>
            <w:r w:rsidRPr="00651D5B">
              <w:rPr>
                <w:rFonts w:ascii="Marianne" w:hAnsi="Marianne"/>
                <w:color w:val="4472C4" w:themeColor="accent5"/>
                <w:sz w:val="22"/>
              </w:rPr>
              <w:t>Autres précisions que vous souhaitez apporter</w:t>
            </w:r>
            <w:r w:rsidRPr="00651D5B">
              <w:rPr>
                <w:rFonts w:ascii="Calibri" w:hAnsi="Calibri" w:cs="Calibri"/>
                <w:color w:val="4472C4" w:themeColor="accent5"/>
                <w:sz w:val="22"/>
              </w:rPr>
              <w:t> </w:t>
            </w:r>
            <w:r>
              <w:rPr>
                <w:rFonts w:ascii="Marianne" w:hAnsi="Marianne"/>
                <w:color w:val="4472C4" w:themeColor="accent5"/>
              </w:rPr>
              <w:t>:</w:t>
            </w:r>
          </w:p>
        </w:tc>
        <w:tc>
          <w:tcPr>
            <w:tcW w:w="8084" w:type="dxa"/>
            <w:gridSpan w:val="2"/>
            <w:vAlign w:val="center"/>
          </w:tcPr>
          <w:p w:rsidR="008A43BB" w:rsidRPr="004C6F10" w:rsidRDefault="008A43BB" w:rsidP="00EE12B6">
            <w:pPr>
              <w:pStyle w:val="Paragraphedeliste"/>
              <w:ind w:left="0"/>
              <w:jc w:val="center"/>
              <w:rPr>
                <w:rFonts w:ascii="Marianne" w:hAnsi="Marianne"/>
                <w:b/>
              </w:rPr>
            </w:pPr>
          </w:p>
        </w:tc>
      </w:tr>
      <w:tr w:rsidR="0007375D" w:rsidRPr="004C6F10" w:rsidTr="00EE12B6">
        <w:trPr>
          <w:trHeight w:val="979"/>
        </w:trPr>
        <w:tc>
          <w:tcPr>
            <w:tcW w:w="2689" w:type="dxa"/>
            <w:vAlign w:val="center"/>
          </w:tcPr>
          <w:p w:rsidR="0007375D" w:rsidRPr="00651D5B" w:rsidRDefault="0007375D" w:rsidP="0007375D">
            <w:pPr>
              <w:jc w:val="left"/>
              <w:rPr>
                <w:rFonts w:ascii="Marianne" w:hAnsi="Marianne"/>
                <w:b/>
                <w:color w:val="4472C4" w:themeColor="accent5"/>
                <w:sz w:val="22"/>
                <w:szCs w:val="22"/>
              </w:rPr>
            </w:pPr>
            <w:r w:rsidRPr="00651D5B">
              <w:rPr>
                <w:rFonts w:ascii="Marianne" w:hAnsi="Marianne"/>
                <w:b/>
                <w:color w:val="4472C4" w:themeColor="accent5"/>
                <w:sz w:val="22"/>
                <w:szCs w:val="22"/>
              </w:rPr>
              <w:t>Critères d’évaluation</w:t>
            </w:r>
          </w:p>
        </w:tc>
        <w:tc>
          <w:tcPr>
            <w:tcW w:w="8084" w:type="dxa"/>
            <w:gridSpan w:val="2"/>
            <w:vAlign w:val="center"/>
          </w:tcPr>
          <w:p w:rsidR="0007375D" w:rsidRDefault="0007375D" w:rsidP="0007375D">
            <w:pPr>
              <w:ind w:left="60" w:right="173"/>
              <w:rPr>
                <w:rFonts w:ascii="Marianne" w:hAnsi="Marianne"/>
                <w:color w:val="4472C4" w:themeColor="accent5"/>
                <w:sz w:val="22"/>
                <w:szCs w:val="22"/>
              </w:rPr>
            </w:pPr>
          </w:p>
          <w:p w:rsidR="0007375D" w:rsidRDefault="0007375D" w:rsidP="0007375D">
            <w:pPr>
              <w:ind w:left="60" w:right="173"/>
              <w:rPr>
                <w:rFonts w:ascii="Marianne" w:hAnsi="Marianne"/>
                <w:color w:val="4472C4" w:themeColor="accent5"/>
                <w:sz w:val="22"/>
                <w:szCs w:val="22"/>
              </w:rPr>
            </w:pPr>
            <w:r w:rsidRPr="00651D5B">
              <w:rPr>
                <w:rFonts w:ascii="Marianne" w:hAnsi="Marianne"/>
                <w:color w:val="4472C4" w:themeColor="accent5"/>
                <w:sz w:val="22"/>
                <w:szCs w:val="22"/>
              </w:rPr>
              <w:t>Une commission d’évaluation impliquant différents experts du Min Arm évaluera les propositions.</w:t>
            </w:r>
          </w:p>
          <w:p w:rsidR="0007375D" w:rsidRPr="005F1EA4" w:rsidRDefault="0007375D" w:rsidP="0007375D">
            <w:pPr>
              <w:ind w:left="60" w:right="173"/>
              <w:rPr>
                <w:rFonts w:ascii="Marianne" w:hAnsi="Marianne"/>
                <w:color w:val="4472C4" w:themeColor="accent5"/>
                <w:sz w:val="22"/>
                <w:szCs w:val="22"/>
              </w:rPr>
            </w:pPr>
            <w:r w:rsidRPr="005F1EA4">
              <w:rPr>
                <w:rFonts w:ascii="Marianne" w:hAnsi="Marianne"/>
                <w:color w:val="4472C4" w:themeColor="accent5"/>
                <w:sz w:val="22"/>
                <w:szCs w:val="22"/>
              </w:rPr>
              <w:t>Cette première évaluation sera fondée notamment sur les critères</w:t>
            </w:r>
            <w:r>
              <w:rPr>
                <w:rFonts w:ascii="Marianne" w:hAnsi="Marianne"/>
                <w:color w:val="4472C4" w:themeColor="accent5"/>
                <w:sz w:val="22"/>
                <w:szCs w:val="22"/>
              </w:rPr>
              <w:t xml:space="preserve"> de Pertinence, </w:t>
            </w:r>
            <w:r w:rsidR="004144F5">
              <w:rPr>
                <w:rFonts w:ascii="Marianne" w:hAnsi="Marianne"/>
                <w:color w:val="4472C4" w:themeColor="accent5"/>
                <w:sz w:val="22"/>
                <w:szCs w:val="22"/>
              </w:rPr>
              <w:t xml:space="preserve">Caractère Innovant, </w:t>
            </w:r>
            <w:r>
              <w:rPr>
                <w:rFonts w:ascii="Marianne" w:hAnsi="Marianne"/>
                <w:color w:val="4472C4" w:themeColor="accent5"/>
                <w:sz w:val="22"/>
                <w:szCs w:val="22"/>
              </w:rPr>
              <w:t>Crédibilité et Viabilité</w:t>
            </w:r>
          </w:p>
          <w:p w:rsidR="0007375D" w:rsidRPr="00651D5B" w:rsidRDefault="0007375D" w:rsidP="0007375D">
            <w:pPr>
              <w:ind w:left="60" w:right="173"/>
              <w:rPr>
                <w:rFonts w:ascii="Marianne" w:hAnsi="Marianne"/>
                <w:i/>
                <w:iCs/>
                <w:sz w:val="22"/>
                <w:szCs w:val="22"/>
              </w:rPr>
            </w:pPr>
          </w:p>
        </w:tc>
      </w:tr>
      <w:tr w:rsidR="0007375D" w:rsidRPr="004C6F10" w:rsidTr="0082516E">
        <w:trPr>
          <w:trHeight w:val="979"/>
        </w:trPr>
        <w:tc>
          <w:tcPr>
            <w:tcW w:w="10773" w:type="dxa"/>
            <w:gridSpan w:val="3"/>
            <w:vAlign w:val="center"/>
          </w:tcPr>
          <w:p w:rsidR="0007375D" w:rsidRDefault="0007375D" w:rsidP="0007375D">
            <w:pPr>
              <w:ind w:left="166" w:right="172"/>
              <w:rPr>
                <w:rFonts w:ascii="Marianne" w:hAnsi="Marianne"/>
                <w:color w:val="4472C4" w:themeColor="accent5"/>
                <w:sz w:val="22"/>
                <w:szCs w:val="22"/>
              </w:rPr>
            </w:pPr>
          </w:p>
          <w:p w:rsidR="0007375D" w:rsidRDefault="0007375D" w:rsidP="0007375D">
            <w:pPr>
              <w:ind w:left="166" w:right="172"/>
              <w:rPr>
                <w:rFonts w:ascii="Marianne" w:hAnsi="Marianne"/>
                <w:color w:val="4472C4" w:themeColor="accent5"/>
                <w:sz w:val="22"/>
                <w:szCs w:val="22"/>
              </w:rPr>
            </w:pPr>
            <w:r w:rsidRPr="00651D5B">
              <w:rPr>
                <w:rFonts w:ascii="Marianne" w:hAnsi="Marianne"/>
                <w:color w:val="4472C4" w:themeColor="accent5"/>
                <w:sz w:val="22"/>
                <w:szCs w:val="22"/>
              </w:rPr>
              <w:t xml:space="preserve">Les données transmises dans le formulaire seront traitées dans l’unique but d’identifier et d’accompagner des projets d’intérêt pour le Min Arm.   </w:t>
            </w:r>
          </w:p>
          <w:p w:rsidR="0007375D" w:rsidRDefault="0007375D" w:rsidP="0007375D">
            <w:pPr>
              <w:ind w:left="166" w:right="172"/>
              <w:rPr>
                <w:rFonts w:ascii="Marianne" w:hAnsi="Marianne"/>
                <w:color w:val="4472C4" w:themeColor="accent5"/>
                <w:sz w:val="22"/>
                <w:szCs w:val="22"/>
              </w:rPr>
            </w:pPr>
          </w:p>
          <w:p w:rsidR="0007375D" w:rsidRPr="00651D5B" w:rsidRDefault="0007375D" w:rsidP="0007375D">
            <w:pPr>
              <w:ind w:left="166" w:right="172"/>
              <w:rPr>
                <w:rFonts w:ascii="Marianne" w:hAnsi="Marianne"/>
                <w:color w:val="4472C4" w:themeColor="accent5"/>
                <w:sz w:val="22"/>
                <w:szCs w:val="22"/>
              </w:rPr>
            </w:pPr>
            <w:r w:rsidRPr="00651D5B">
              <w:rPr>
                <w:rFonts w:ascii="Marianne" w:hAnsi="Marianne"/>
                <w:color w:val="4472C4" w:themeColor="accent5"/>
                <w:sz w:val="22"/>
                <w:szCs w:val="22"/>
              </w:rPr>
              <w:t>Le fondement juridique de l’Appel à Manifestation d’Intérêt du Pôle Innovation Technique ALIENOR se base sur les articles R.2111-1 et L2131-1 du code de la commande publique.</w:t>
            </w:r>
          </w:p>
          <w:p w:rsidR="0007375D" w:rsidRPr="004C6F10" w:rsidRDefault="0007375D" w:rsidP="0007375D">
            <w:pPr>
              <w:pStyle w:val="Paragraphedeliste"/>
              <w:ind w:left="0"/>
              <w:jc w:val="center"/>
              <w:rPr>
                <w:rFonts w:ascii="Marianne" w:hAnsi="Marianne"/>
                <w:b/>
              </w:rPr>
            </w:pPr>
          </w:p>
        </w:tc>
      </w:tr>
    </w:tbl>
    <w:p w:rsidR="00C742D7" w:rsidRDefault="00C742D7" w:rsidP="0007375D">
      <w:pPr>
        <w:ind w:left="-284" w:right="-141"/>
      </w:pPr>
    </w:p>
    <w:sectPr w:rsidR="00C74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34ADE"/>
    <w:multiLevelType w:val="hybridMultilevel"/>
    <w:tmpl w:val="E7B46D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0243F"/>
    <w:multiLevelType w:val="hybridMultilevel"/>
    <w:tmpl w:val="8672349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BB"/>
    <w:rsid w:val="0007375D"/>
    <w:rsid w:val="004144F5"/>
    <w:rsid w:val="005F1EA4"/>
    <w:rsid w:val="00651D5B"/>
    <w:rsid w:val="007E75D3"/>
    <w:rsid w:val="008A43BB"/>
    <w:rsid w:val="00A572E1"/>
    <w:rsid w:val="00C742D7"/>
    <w:rsid w:val="00EE12B6"/>
    <w:rsid w:val="00F10787"/>
    <w:rsid w:val="00F2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A7EDD-DEFC-43E2-996D-C359EB5C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3BB"/>
    <w:pPr>
      <w:spacing w:after="0" w:line="240" w:lineRule="auto"/>
      <w:jc w:val="both"/>
    </w:pPr>
    <w:rPr>
      <w:rFonts w:ascii="Arial" w:eastAsia="Cambria" w:hAnsi="Arial" w:cs="Cambr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A43BB"/>
    <w:pPr>
      <w:spacing w:after="0" w:line="240" w:lineRule="auto"/>
    </w:pPr>
    <w:rPr>
      <w:rFonts w:ascii="Verdana" w:eastAsia="Cambria" w:hAnsi="Verdana" w:cs="Cambria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8A4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DUTIN Valerie IDEF MINDEF</dc:creator>
  <cp:keywords/>
  <dc:description/>
  <cp:lastModifiedBy>DOUDIES</cp:lastModifiedBy>
  <cp:revision>2</cp:revision>
  <dcterms:created xsi:type="dcterms:W3CDTF">2023-02-27T15:31:00Z</dcterms:created>
  <dcterms:modified xsi:type="dcterms:W3CDTF">2023-02-27T15:31:00Z</dcterms:modified>
</cp:coreProperties>
</file>